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0F1" w:rsidRPr="0026711A" w:rsidRDefault="005F60F1" w:rsidP="0026711A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F7084C" w:rsidRPr="000F03BE" w:rsidRDefault="00F7084C" w:rsidP="00F7084C">
      <w:pPr>
        <w:rPr>
          <w:rFonts w:ascii="Times New Roman" w:hAnsi="Times New Roman"/>
          <w:b/>
          <w:sz w:val="32"/>
          <w:szCs w:val="32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F7084C" w:rsidRPr="008636AE" w:rsidRDefault="00F7084C" w:rsidP="00F7084C">
      <w:pPr>
        <w:rPr>
          <w:rFonts w:ascii="Times New Roman" w:hAnsi="Times New Roman"/>
          <w:b/>
          <w:bCs/>
          <w:sz w:val="28"/>
          <w:szCs w:val="28"/>
        </w:rPr>
      </w:pPr>
    </w:p>
    <w:p w:rsidR="00F7084C" w:rsidRPr="008636AE" w:rsidRDefault="001F3CCC" w:rsidP="00F70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22.10</w:t>
      </w:r>
      <w:r w:rsidR="00D55B77">
        <w:rPr>
          <w:rFonts w:ascii="Times New Roman" w:hAnsi="Times New Roman"/>
          <w:sz w:val="28"/>
          <w:szCs w:val="28"/>
        </w:rPr>
        <w:t>.</w:t>
      </w:r>
      <w:r w:rsidR="00F708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14 </w:t>
      </w:r>
      <w:r w:rsidR="00F7084C" w:rsidRPr="008636AE">
        <w:rPr>
          <w:rFonts w:ascii="Times New Roman" w:hAnsi="Times New Roman"/>
          <w:sz w:val="28"/>
          <w:szCs w:val="28"/>
        </w:rPr>
        <w:t>г.</w:t>
      </w:r>
      <w:r w:rsidR="00F7084C">
        <w:rPr>
          <w:rFonts w:ascii="Times New Roman" w:hAnsi="Times New Roman"/>
          <w:sz w:val="28"/>
          <w:szCs w:val="28"/>
        </w:rPr>
        <w:t xml:space="preserve">          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70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F7084C" w:rsidRPr="008636AE" w:rsidRDefault="00F7084C" w:rsidP="00F7084C">
      <w:pPr>
        <w:rPr>
          <w:rStyle w:val="FontStyle11"/>
          <w:rFonts w:ascii="Times New Roman" w:hAnsi="Times New Roman"/>
          <w:sz w:val="28"/>
          <w:szCs w:val="28"/>
        </w:rPr>
      </w:pPr>
    </w:p>
    <w:p w:rsidR="00F7084C" w:rsidRPr="00D55B77" w:rsidRDefault="00717033" w:rsidP="0071703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должностей и профессий работников</w:t>
      </w:r>
    </w:p>
    <w:p w:rsidR="00D55B77" w:rsidRDefault="00FC4FD8" w:rsidP="00D55B77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55B77" w:rsidRPr="00AE3608">
        <w:rPr>
          <w:rFonts w:ascii="Times New Roman" w:hAnsi="Times New Roman"/>
          <w:sz w:val="28"/>
          <w:szCs w:val="28"/>
        </w:rPr>
        <w:t>униципально</w:t>
      </w:r>
      <w:r w:rsidR="00D55B77">
        <w:rPr>
          <w:rFonts w:ascii="Times New Roman" w:hAnsi="Times New Roman"/>
          <w:sz w:val="28"/>
          <w:szCs w:val="28"/>
        </w:rPr>
        <w:t>го</w:t>
      </w:r>
      <w:r w:rsidR="00D55B77" w:rsidRPr="00AE3608">
        <w:rPr>
          <w:rFonts w:ascii="Times New Roman" w:hAnsi="Times New Roman"/>
          <w:sz w:val="28"/>
          <w:szCs w:val="28"/>
        </w:rPr>
        <w:t xml:space="preserve"> бюджетно</w:t>
      </w:r>
      <w:r w:rsidR="00D55B77">
        <w:rPr>
          <w:rFonts w:ascii="Times New Roman" w:hAnsi="Times New Roman"/>
          <w:sz w:val="28"/>
          <w:szCs w:val="28"/>
        </w:rPr>
        <w:t>го</w:t>
      </w:r>
      <w:r w:rsidR="00D55B77" w:rsidRPr="00AE3608">
        <w:rPr>
          <w:rFonts w:ascii="Times New Roman" w:hAnsi="Times New Roman"/>
          <w:sz w:val="28"/>
          <w:szCs w:val="28"/>
        </w:rPr>
        <w:t xml:space="preserve"> учреждени</w:t>
      </w:r>
      <w:r w:rsidR="00D55B77">
        <w:rPr>
          <w:rFonts w:ascii="Times New Roman" w:hAnsi="Times New Roman"/>
          <w:sz w:val="28"/>
          <w:szCs w:val="28"/>
        </w:rPr>
        <w:t>я</w:t>
      </w:r>
      <w:r w:rsidR="00D55B77" w:rsidRPr="00AE3608">
        <w:rPr>
          <w:rFonts w:ascii="Times New Roman" w:hAnsi="Times New Roman"/>
          <w:sz w:val="28"/>
          <w:szCs w:val="28"/>
        </w:rPr>
        <w:t xml:space="preserve"> культуры</w:t>
      </w:r>
    </w:p>
    <w:p w:rsidR="00F42323" w:rsidRDefault="00D55B77" w:rsidP="00D55B77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E3608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F42323">
        <w:rPr>
          <w:rFonts w:ascii="Times New Roman" w:hAnsi="Times New Roman"/>
          <w:sz w:val="28"/>
          <w:szCs w:val="28"/>
        </w:rPr>
        <w:t xml:space="preserve"> </w:t>
      </w:r>
      <w:r w:rsidRPr="00AE3608">
        <w:rPr>
          <w:rFonts w:ascii="Times New Roman" w:hAnsi="Times New Roman"/>
          <w:sz w:val="28"/>
          <w:szCs w:val="28"/>
        </w:rPr>
        <w:t xml:space="preserve">Тарасовского района </w:t>
      </w:r>
    </w:p>
    <w:p w:rsidR="00D55B77" w:rsidRDefault="00D55B77" w:rsidP="00D55B77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E36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Культурно-библиотечный досуговый центр</w:t>
      </w:r>
      <w:r w:rsidRPr="00AE3608">
        <w:rPr>
          <w:rFonts w:ascii="Times New Roman" w:hAnsi="Times New Roman"/>
          <w:sz w:val="28"/>
          <w:szCs w:val="28"/>
        </w:rPr>
        <w:t>»</w:t>
      </w:r>
      <w:r w:rsidR="00717033">
        <w:rPr>
          <w:rFonts w:ascii="Times New Roman" w:hAnsi="Times New Roman"/>
          <w:sz w:val="28"/>
          <w:szCs w:val="28"/>
        </w:rPr>
        <w:t>,</w:t>
      </w:r>
    </w:p>
    <w:p w:rsidR="00717033" w:rsidRDefault="00717033" w:rsidP="00D55B77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относимых к основному персоналу по видам </w:t>
      </w:r>
    </w:p>
    <w:p w:rsidR="00717033" w:rsidRPr="00AE3608" w:rsidRDefault="00717033" w:rsidP="00D55B77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экономической деятельности</w:t>
      </w:r>
    </w:p>
    <w:p w:rsidR="00F7084C" w:rsidRPr="00B0721B" w:rsidRDefault="00D55B77" w:rsidP="0044695B">
      <w:pPr>
        <w:shd w:val="clear" w:color="auto" w:fill="FFFFFF"/>
        <w:tabs>
          <w:tab w:val="left" w:pos="504"/>
        </w:tabs>
        <w:jc w:val="both"/>
        <w:rPr>
          <w:rFonts w:ascii="Times New Roman" w:hAnsi="Times New Roman"/>
          <w:sz w:val="28"/>
          <w:szCs w:val="28"/>
        </w:rPr>
      </w:pPr>
      <w:r w:rsidRPr="000D5DAB">
        <w:rPr>
          <w:rFonts w:ascii="Times New Roman" w:hAnsi="Times New Roman"/>
          <w:sz w:val="28"/>
          <w:szCs w:val="28"/>
        </w:rPr>
        <w:tab/>
      </w:r>
      <w:r w:rsidRPr="000D5DAB">
        <w:rPr>
          <w:rFonts w:ascii="Times New Roman" w:hAnsi="Times New Roman"/>
          <w:sz w:val="28"/>
          <w:szCs w:val="28"/>
        </w:rPr>
        <w:tab/>
      </w:r>
    </w:p>
    <w:p w:rsidR="003E63EB" w:rsidRPr="003E63EB" w:rsidRDefault="00D55B77" w:rsidP="003E63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63EB" w:rsidRPr="003E63EB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07.05.2012 г. № 597 «О мероприятиях по реализации государственной социальной политики» с целью обеспечения повышение оплаты труда работников организаций культуры (без учета вспомогательного и административно-управленческого персонала), Постановления Администрации Красновского сельского поселения от  04.07.2013    №  55    «Об утверждении  Плана мероприятий («дорожной карты») 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области», в соответствии с Приказом Министерства культуры Российской Федерации от 05.05.2014 № 763 «Об утверждении перечней должностей и профессий работников федеральных государственных учреждений, подведомственных Министерству культуры Российской Федерации, относимых к основному персоналу по видам экономической деятельности" Администрация Красновского сельского поселения</w:t>
      </w:r>
    </w:p>
    <w:p w:rsidR="000F03BE" w:rsidRPr="00B0721B" w:rsidRDefault="003E63EB" w:rsidP="003E63EB">
      <w:pPr>
        <w:jc w:val="both"/>
        <w:rPr>
          <w:rFonts w:ascii="Times New Roman" w:hAnsi="Times New Roman"/>
          <w:sz w:val="28"/>
          <w:szCs w:val="28"/>
        </w:rPr>
      </w:pPr>
      <w:r w:rsidRPr="003E63EB">
        <w:rPr>
          <w:rFonts w:ascii="Times New Roman" w:hAnsi="Times New Roman"/>
          <w:sz w:val="28"/>
          <w:szCs w:val="28"/>
        </w:rPr>
        <w:t xml:space="preserve"> </w:t>
      </w:r>
      <w:r w:rsidR="00B26FC9" w:rsidRPr="00D55B77">
        <w:rPr>
          <w:rFonts w:ascii="Times New Roman" w:hAnsi="Times New Roman"/>
          <w:sz w:val="28"/>
          <w:szCs w:val="28"/>
        </w:rPr>
        <w:t xml:space="preserve"> </w:t>
      </w:r>
    </w:p>
    <w:p w:rsidR="00F7084C" w:rsidRDefault="00112FFA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F7084C" w:rsidRPr="00B0721B">
        <w:rPr>
          <w:rFonts w:ascii="Times New Roman" w:hAnsi="Times New Roman"/>
          <w:sz w:val="28"/>
          <w:szCs w:val="28"/>
        </w:rPr>
        <w:t>:</w:t>
      </w:r>
    </w:p>
    <w:p w:rsidR="00112FFA" w:rsidRDefault="00112FFA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F6617" w:rsidRPr="00AE3608" w:rsidRDefault="009F6617" w:rsidP="009F661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переч</w:t>
      </w:r>
      <w:r w:rsidR="00D3129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нь должностей и профессий работников м</w:t>
      </w:r>
      <w:r w:rsidRPr="00AE3608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AE3608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AE360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E3608">
        <w:rPr>
          <w:rFonts w:ascii="Times New Roman" w:hAnsi="Times New Roman"/>
          <w:sz w:val="28"/>
          <w:szCs w:val="28"/>
        </w:rPr>
        <w:t xml:space="preserve">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3608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3608">
        <w:rPr>
          <w:rFonts w:ascii="Times New Roman" w:hAnsi="Times New Roman"/>
          <w:sz w:val="28"/>
          <w:szCs w:val="28"/>
        </w:rPr>
        <w:t xml:space="preserve">Тарасовского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36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Культурно-библиотечный досуговый центр</w:t>
      </w:r>
      <w:r w:rsidRPr="00AE36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относимых к основному персоналу по видам  экономической деятельности (без учета </w:t>
      </w:r>
      <w:r w:rsidR="00D31297">
        <w:rPr>
          <w:rFonts w:ascii="Times New Roman" w:hAnsi="Times New Roman"/>
          <w:sz w:val="28"/>
          <w:szCs w:val="28"/>
        </w:rPr>
        <w:t>вспомогательного и административно-управленческого персонала) согласно приложениям № 1, 2, 3.</w:t>
      </w:r>
    </w:p>
    <w:p w:rsidR="00E85080" w:rsidRPr="00E85080" w:rsidRDefault="00D31297" w:rsidP="00E85080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85080" w:rsidRPr="00E85080">
        <w:rPr>
          <w:rFonts w:ascii="Times New Roman" w:hAnsi="Times New Roman"/>
          <w:sz w:val="28"/>
          <w:szCs w:val="28"/>
        </w:rPr>
        <w:t xml:space="preserve">   Настоящее постановление вступает в силу со дня его официального обнародования и распространяется на правоотношения, возникшие с 01.10.2014 года.</w:t>
      </w:r>
    </w:p>
    <w:p w:rsidR="00E85080" w:rsidRPr="00E85080" w:rsidRDefault="00E85080" w:rsidP="00E8508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85080">
        <w:rPr>
          <w:rFonts w:ascii="Times New Roman" w:hAnsi="Times New Roman"/>
          <w:sz w:val="28"/>
          <w:szCs w:val="28"/>
        </w:rPr>
        <w:t>Контроль за исполнением  постановления возложить на директора МБУК КСП ТР «КБДЦ» Остапущенко О.Н.</w:t>
      </w:r>
    </w:p>
    <w:p w:rsidR="006C7568" w:rsidRDefault="006C7568" w:rsidP="00E8508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BF0C36" w:rsidRDefault="00BF0C36" w:rsidP="00BF0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F5704A" w:rsidRDefault="00BF0C36" w:rsidP="00F5704A">
      <w:pPr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F5704A" w:rsidRDefault="00F5704A" w:rsidP="00F5704A">
      <w:pPr>
        <w:jc w:val="both"/>
      </w:pPr>
    </w:p>
    <w:p w:rsidR="000D5DAB" w:rsidRDefault="006C7568" w:rsidP="006C75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 к постановлению</w:t>
      </w:r>
    </w:p>
    <w:p w:rsidR="006C7568" w:rsidRDefault="006C7568" w:rsidP="006C75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Красновского</w:t>
      </w:r>
    </w:p>
    <w:p w:rsidR="006C7568" w:rsidRDefault="006C7568" w:rsidP="006C75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22.10.2014г. № 70</w:t>
      </w:r>
    </w:p>
    <w:p w:rsidR="006C7568" w:rsidRDefault="006C7568" w:rsidP="006C7568">
      <w:pPr>
        <w:jc w:val="right"/>
        <w:rPr>
          <w:rFonts w:ascii="Times New Roman" w:hAnsi="Times New Roman"/>
        </w:rPr>
      </w:pPr>
    </w:p>
    <w:p w:rsidR="006C7568" w:rsidRDefault="006C7568" w:rsidP="006C75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C7568">
        <w:rPr>
          <w:rFonts w:ascii="Times New Roman" w:hAnsi="Times New Roman"/>
          <w:sz w:val="28"/>
          <w:szCs w:val="28"/>
        </w:rPr>
        <w:t>еречень должностей и профессий работников муниципального бюджетного учреждения культуры Красновского сельского поселения Тарасовского района  «Культурно-библиотечный досуговый центр», относимых к основному персоналу по видам 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«Деятельность учреждений клубного типа»</w:t>
      </w:r>
    </w:p>
    <w:p w:rsidR="006C7568" w:rsidRDefault="006C7568" w:rsidP="006C7568">
      <w:pPr>
        <w:jc w:val="center"/>
        <w:rPr>
          <w:rFonts w:ascii="Times New Roman" w:hAnsi="Times New Roman"/>
          <w:sz w:val="28"/>
          <w:szCs w:val="28"/>
        </w:rPr>
      </w:pPr>
    </w:p>
    <w:p w:rsidR="006C7568" w:rsidRDefault="006C7568" w:rsidP="006C756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Руководители</w:t>
      </w:r>
    </w:p>
    <w:p w:rsidR="006C7568" w:rsidRDefault="006C7568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творческих коллективов</w:t>
      </w:r>
    </w:p>
    <w:p w:rsidR="006C7568" w:rsidRDefault="006C7568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СДК</w:t>
      </w:r>
    </w:p>
    <w:p w:rsidR="006C7568" w:rsidRDefault="006C7568" w:rsidP="006C7568">
      <w:pPr>
        <w:rPr>
          <w:rFonts w:ascii="Times New Roman" w:hAnsi="Times New Roman"/>
          <w:sz w:val="28"/>
          <w:szCs w:val="28"/>
        </w:rPr>
      </w:pPr>
    </w:p>
    <w:p w:rsidR="006C7568" w:rsidRDefault="006C7568" w:rsidP="006C756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Художественный персонал</w:t>
      </w:r>
    </w:p>
    <w:p w:rsidR="006C7568" w:rsidRDefault="006C7568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руководитель</w:t>
      </w: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b/>
          <w:sz w:val="28"/>
          <w:szCs w:val="28"/>
        </w:rPr>
      </w:pPr>
      <w:r w:rsidRPr="00F7763B">
        <w:rPr>
          <w:rFonts w:ascii="Times New Roman" w:hAnsi="Times New Roman"/>
          <w:b/>
          <w:sz w:val="28"/>
          <w:szCs w:val="28"/>
        </w:rPr>
        <w:t>Специалисты</w:t>
      </w: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 – фотограф</w:t>
      </w: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Аккомпаниатор</w:t>
      </w: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Красновского</w:t>
      </w: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                                       Г.В.Бадаев</w:t>
      </w: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6C7568">
      <w:pPr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 к постановлению</w:t>
      </w:r>
    </w:p>
    <w:p w:rsidR="00F7763B" w:rsidRDefault="00F7763B" w:rsidP="00F7763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Красновского</w:t>
      </w:r>
    </w:p>
    <w:p w:rsidR="00F7763B" w:rsidRDefault="00F7763B" w:rsidP="00F7763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22.10.2014 г. № 70</w:t>
      </w:r>
    </w:p>
    <w:p w:rsidR="00F7763B" w:rsidRDefault="00F7763B" w:rsidP="00F7763B">
      <w:pPr>
        <w:jc w:val="right"/>
        <w:rPr>
          <w:rFonts w:ascii="Times New Roman" w:hAnsi="Times New Roman"/>
        </w:rPr>
      </w:pPr>
    </w:p>
    <w:p w:rsidR="00F7763B" w:rsidRPr="00F7763B" w:rsidRDefault="00F7763B" w:rsidP="00F7763B">
      <w:pPr>
        <w:jc w:val="center"/>
        <w:rPr>
          <w:rFonts w:ascii="Times New Roman" w:hAnsi="Times New Roman"/>
        </w:rPr>
      </w:pPr>
    </w:p>
    <w:p w:rsidR="000D5DAB" w:rsidRDefault="000D5DAB" w:rsidP="00F7763B">
      <w:pPr>
        <w:shd w:val="clear" w:color="auto" w:fill="FFFFFF"/>
        <w:tabs>
          <w:tab w:val="left" w:pos="6096"/>
        </w:tabs>
        <w:ind w:left="7"/>
        <w:jc w:val="center"/>
        <w:rPr>
          <w:rFonts w:ascii="Times New Roman" w:hAnsi="Times New Roman"/>
        </w:rPr>
      </w:pPr>
    </w:p>
    <w:p w:rsidR="00F7763B" w:rsidRDefault="00F7763B" w:rsidP="00F7763B">
      <w:pPr>
        <w:jc w:val="right"/>
        <w:rPr>
          <w:rFonts w:ascii="Times New Roman" w:hAnsi="Times New Roman"/>
        </w:rPr>
      </w:pPr>
    </w:p>
    <w:p w:rsidR="00F7763B" w:rsidRDefault="00F7763B" w:rsidP="00F776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C7568">
        <w:rPr>
          <w:rFonts w:ascii="Times New Roman" w:hAnsi="Times New Roman"/>
          <w:sz w:val="28"/>
          <w:szCs w:val="28"/>
        </w:rPr>
        <w:t>еречень должностей и профессий работников муниципального бюджетного учреждения культуры Красновского сельского поселения Тарасовского района  «Культурно-библиотечный досуговый центр», относимых к основному персоналу по видам 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«Деятельность библиотек»</w:t>
      </w:r>
    </w:p>
    <w:p w:rsidR="00F7763B" w:rsidRDefault="00F7763B" w:rsidP="00F7763B">
      <w:pPr>
        <w:jc w:val="center"/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rPr>
          <w:rFonts w:ascii="Times New Roman" w:hAnsi="Times New Roman"/>
          <w:b/>
          <w:sz w:val="28"/>
          <w:szCs w:val="28"/>
        </w:rPr>
      </w:pPr>
      <w:r w:rsidRPr="00F7763B">
        <w:rPr>
          <w:rFonts w:ascii="Times New Roman" w:hAnsi="Times New Roman"/>
          <w:b/>
          <w:sz w:val="28"/>
          <w:szCs w:val="28"/>
        </w:rPr>
        <w:t>Специалисты</w:t>
      </w:r>
    </w:p>
    <w:p w:rsidR="00F7763B" w:rsidRDefault="00682ADF" w:rsidP="00F77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Библиотекарь </w:t>
      </w: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Красновского</w:t>
      </w:r>
    </w:p>
    <w:p w:rsidR="00F7763B" w:rsidRDefault="00F7763B" w:rsidP="00F77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                                       Г.В.Бадаев</w:t>
      </w: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F7763B">
      <w:pPr>
        <w:rPr>
          <w:rFonts w:ascii="Times New Roman" w:hAnsi="Times New Roman"/>
          <w:sz w:val="28"/>
          <w:szCs w:val="28"/>
        </w:rPr>
      </w:pPr>
    </w:p>
    <w:p w:rsidR="00682ADF" w:rsidRDefault="00682ADF" w:rsidP="00682A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 к постановлению</w:t>
      </w:r>
    </w:p>
    <w:p w:rsidR="00682ADF" w:rsidRDefault="00682ADF" w:rsidP="00682A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Красновского</w:t>
      </w:r>
    </w:p>
    <w:p w:rsidR="00682ADF" w:rsidRDefault="00682ADF" w:rsidP="00682A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22.10.2014 г. № 70</w:t>
      </w:r>
    </w:p>
    <w:p w:rsidR="00682ADF" w:rsidRDefault="00682ADF" w:rsidP="00682ADF">
      <w:pPr>
        <w:jc w:val="right"/>
        <w:rPr>
          <w:rFonts w:ascii="Times New Roman" w:hAnsi="Times New Roman"/>
        </w:rPr>
      </w:pPr>
    </w:p>
    <w:p w:rsidR="00682ADF" w:rsidRPr="00F7763B" w:rsidRDefault="00682ADF" w:rsidP="00682ADF">
      <w:pPr>
        <w:jc w:val="center"/>
        <w:rPr>
          <w:rFonts w:ascii="Times New Roman" w:hAnsi="Times New Roman"/>
        </w:rPr>
      </w:pPr>
    </w:p>
    <w:p w:rsidR="00682ADF" w:rsidRDefault="00682ADF" w:rsidP="00682ADF">
      <w:pPr>
        <w:shd w:val="clear" w:color="auto" w:fill="FFFFFF"/>
        <w:tabs>
          <w:tab w:val="left" w:pos="6096"/>
        </w:tabs>
        <w:ind w:left="7"/>
        <w:jc w:val="center"/>
        <w:rPr>
          <w:rFonts w:ascii="Times New Roman" w:hAnsi="Times New Roman"/>
        </w:rPr>
      </w:pPr>
    </w:p>
    <w:p w:rsidR="00682ADF" w:rsidRDefault="00682ADF" w:rsidP="00682ADF">
      <w:pPr>
        <w:jc w:val="right"/>
        <w:rPr>
          <w:rFonts w:ascii="Times New Roman" w:hAnsi="Times New Roman"/>
        </w:rPr>
      </w:pPr>
    </w:p>
    <w:p w:rsidR="00682ADF" w:rsidRDefault="00682ADF" w:rsidP="00682A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C7568">
        <w:rPr>
          <w:rFonts w:ascii="Times New Roman" w:hAnsi="Times New Roman"/>
          <w:sz w:val="28"/>
          <w:szCs w:val="28"/>
        </w:rPr>
        <w:t>еречень должностей и профессий работников муниципального бюджетного учреждения культуры Красновского сельского поселения Тарасовского района  «Культурно-библиотечный досуговый центр», относимых к основному персоналу по видам 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«Деятельность музеев»</w:t>
      </w:r>
    </w:p>
    <w:p w:rsidR="00682ADF" w:rsidRDefault="00682ADF" w:rsidP="00682ADF">
      <w:pPr>
        <w:jc w:val="center"/>
        <w:rPr>
          <w:rFonts w:ascii="Times New Roman" w:hAnsi="Times New Roman"/>
          <w:sz w:val="28"/>
          <w:szCs w:val="28"/>
        </w:rPr>
      </w:pPr>
    </w:p>
    <w:p w:rsidR="00682ADF" w:rsidRDefault="00682ADF" w:rsidP="00682ADF">
      <w:pPr>
        <w:rPr>
          <w:rFonts w:ascii="Times New Roman" w:hAnsi="Times New Roman"/>
          <w:b/>
          <w:sz w:val="28"/>
          <w:szCs w:val="28"/>
        </w:rPr>
      </w:pPr>
      <w:r w:rsidRPr="00682ADF">
        <w:rPr>
          <w:rFonts w:ascii="Times New Roman" w:hAnsi="Times New Roman"/>
          <w:b/>
          <w:sz w:val="28"/>
          <w:szCs w:val="28"/>
        </w:rPr>
        <w:t>Руководитель</w:t>
      </w:r>
    </w:p>
    <w:p w:rsidR="00682ADF" w:rsidRPr="00682ADF" w:rsidRDefault="00682ADF" w:rsidP="00682ADF">
      <w:pPr>
        <w:rPr>
          <w:rFonts w:ascii="Times New Roman" w:hAnsi="Times New Roman"/>
          <w:sz w:val="28"/>
          <w:szCs w:val="28"/>
        </w:rPr>
      </w:pPr>
      <w:r w:rsidRPr="00682ADF">
        <w:rPr>
          <w:rFonts w:ascii="Times New Roman" w:hAnsi="Times New Roman"/>
          <w:sz w:val="28"/>
          <w:szCs w:val="28"/>
        </w:rPr>
        <w:t>Заведующий музеем</w:t>
      </w:r>
    </w:p>
    <w:p w:rsidR="00682ADF" w:rsidRDefault="00682ADF" w:rsidP="00682ADF">
      <w:pPr>
        <w:rPr>
          <w:rFonts w:ascii="Times New Roman" w:hAnsi="Times New Roman"/>
          <w:sz w:val="28"/>
          <w:szCs w:val="28"/>
        </w:rPr>
      </w:pPr>
    </w:p>
    <w:p w:rsidR="00682ADF" w:rsidRDefault="00682ADF" w:rsidP="00682ADF">
      <w:pPr>
        <w:rPr>
          <w:rFonts w:ascii="Times New Roman" w:hAnsi="Times New Roman"/>
          <w:sz w:val="28"/>
          <w:szCs w:val="28"/>
        </w:rPr>
      </w:pPr>
    </w:p>
    <w:p w:rsidR="00682ADF" w:rsidRDefault="00682ADF" w:rsidP="00682ADF">
      <w:pPr>
        <w:rPr>
          <w:rFonts w:ascii="Times New Roman" w:hAnsi="Times New Roman"/>
          <w:sz w:val="28"/>
          <w:szCs w:val="28"/>
        </w:rPr>
      </w:pPr>
    </w:p>
    <w:p w:rsidR="00682ADF" w:rsidRDefault="00682ADF" w:rsidP="00682ADF">
      <w:pPr>
        <w:rPr>
          <w:rFonts w:ascii="Times New Roman" w:hAnsi="Times New Roman"/>
          <w:sz w:val="28"/>
          <w:szCs w:val="28"/>
        </w:rPr>
      </w:pPr>
    </w:p>
    <w:p w:rsidR="00682ADF" w:rsidRDefault="00682ADF" w:rsidP="00682A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Красновского</w:t>
      </w:r>
    </w:p>
    <w:p w:rsidR="00F7763B" w:rsidRPr="00682ADF" w:rsidRDefault="00682ADF" w:rsidP="00682ADF">
      <w:pPr>
        <w:rPr>
          <w:rFonts w:ascii="Times New Roman" w:hAnsi="Times New Roman"/>
          <w:sz w:val="28"/>
          <w:szCs w:val="28"/>
        </w:rPr>
        <w:sectPr w:rsidR="00F7763B" w:rsidRPr="00682ADF" w:rsidSect="00517704">
          <w:pgSz w:w="11909" w:h="16834"/>
          <w:pgMar w:top="426" w:right="710" w:bottom="720" w:left="1560" w:header="720" w:footer="720" w:gutter="0"/>
          <w:cols w:space="60"/>
          <w:noEndnote/>
        </w:sect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                                       Г.В.Бадаев</w:t>
      </w:r>
    </w:p>
    <w:p w:rsidR="00627131" w:rsidRPr="003800C1" w:rsidRDefault="00627131" w:rsidP="003800C1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</w:p>
    <w:sectPr w:rsidR="00627131" w:rsidRPr="003800C1" w:rsidSect="008E3EE8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C16" w:rsidRDefault="00B11C16" w:rsidP="000D5DAB">
      <w:r>
        <w:separator/>
      </w:r>
    </w:p>
  </w:endnote>
  <w:endnote w:type="continuationSeparator" w:id="0">
    <w:p w:rsidR="00B11C16" w:rsidRDefault="00B11C16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C16" w:rsidRDefault="00B11C16" w:rsidP="000D5DAB">
      <w:r>
        <w:separator/>
      </w:r>
    </w:p>
  </w:footnote>
  <w:footnote w:type="continuationSeparator" w:id="0">
    <w:p w:rsidR="00B11C16" w:rsidRDefault="00B11C16" w:rsidP="000D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8F"/>
    <w:multiLevelType w:val="multilevel"/>
    <w:tmpl w:val="265E5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8F7"/>
    <w:multiLevelType w:val="multilevel"/>
    <w:tmpl w:val="023C34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5BF638B"/>
    <w:multiLevelType w:val="hybridMultilevel"/>
    <w:tmpl w:val="20780ED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563E4"/>
    <w:multiLevelType w:val="multilevel"/>
    <w:tmpl w:val="E070C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27F06F51"/>
    <w:multiLevelType w:val="multilevel"/>
    <w:tmpl w:val="88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A6A67C8"/>
    <w:multiLevelType w:val="multilevel"/>
    <w:tmpl w:val="77DCC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216447C"/>
    <w:multiLevelType w:val="singleLevel"/>
    <w:tmpl w:val="18D4D312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31C085B"/>
    <w:multiLevelType w:val="hybridMultilevel"/>
    <w:tmpl w:val="D2C46948"/>
    <w:lvl w:ilvl="0" w:tplc="49ACE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3A603E0"/>
    <w:multiLevelType w:val="hybridMultilevel"/>
    <w:tmpl w:val="90BAAE6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C60"/>
    <w:multiLevelType w:val="multilevel"/>
    <w:tmpl w:val="900E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5F555C8"/>
    <w:multiLevelType w:val="hybridMultilevel"/>
    <w:tmpl w:val="657E26B8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CC4"/>
    <w:multiLevelType w:val="hybridMultilevel"/>
    <w:tmpl w:val="67AA5ED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5CCC"/>
    <w:multiLevelType w:val="multilevel"/>
    <w:tmpl w:val="8A2059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B206D0"/>
    <w:multiLevelType w:val="multilevel"/>
    <w:tmpl w:val="340C0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370FD"/>
    <w:multiLevelType w:val="singleLevel"/>
    <w:tmpl w:val="BFC812B8"/>
    <w:lvl w:ilvl="0">
      <w:start w:val="2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6F77B8"/>
    <w:multiLevelType w:val="multilevel"/>
    <w:tmpl w:val="5B9834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0"/>
        </w:tabs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4"/>
        </w:tabs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1800"/>
      </w:pPr>
      <w:rPr>
        <w:rFonts w:hint="default"/>
      </w:rPr>
    </w:lvl>
  </w:abstractNum>
  <w:abstractNum w:abstractNumId="20" w15:restartNumberingAfterBreak="0">
    <w:nsid w:val="7B217DA4"/>
    <w:multiLevelType w:val="multilevel"/>
    <w:tmpl w:val="D2301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2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19"/>
  </w:num>
  <w:num w:numId="10">
    <w:abstractNumId w:val="13"/>
  </w:num>
  <w:num w:numId="11">
    <w:abstractNumId w:val="20"/>
  </w:num>
  <w:num w:numId="12">
    <w:abstractNumId w:val="7"/>
  </w:num>
  <w:num w:numId="13">
    <w:abstractNumId w:val="2"/>
  </w:num>
  <w:num w:numId="14">
    <w:abstractNumId w:val="8"/>
  </w:num>
  <w:num w:numId="15">
    <w:abstractNumId w:val="5"/>
  </w:num>
  <w:num w:numId="16">
    <w:abstractNumId w:val="0"/>
  </w:num>
  <w:num w:numId="17">
    <w:abstractNumId w:val="17"/>
  </w:num>
  <w:num w:numId="18">
    <w:abstractNumId w:val="6"/>
  </w:num>
  <w:num w:numId="19">
    <w:abstractNumId w:val="1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4C"/>
    <w:rsid w:val="00053514"/>
    <w:rsid w:val="00053C8E"/>
    <w:rsid w:val="0006625C"/>
    <w:rsid w:val="000A4352"/>
    <w:rsid w:val="000D318D"/>
    <w:rsid w:val="000D5DAB"/>
    <w:rsid w:val="000E3781"/>
    <w:rsid w:val="000F03BE"/>
    <w:rsid w:val="00112FFA"/>
    <w:rsid w:val="00114FF5"/>
    <w:rsid w:val="00143AC3"/>
    <w:rsid w:val="00157C1E"/>
    <w:rsid w:val="001620A2"/>
    <w:rsid w:val="001716C0"/>
    <w:rsid w:val="001E5ADE"/>
    <w:rsid w:val="001F1666"/>
    <w:rsid w:val="001F3CCC"/>
    <w:rsid w:val="00204C77"/>
    <w:rsid w:val="00234B73"/>
    <w:rsid w:val="0026711A"/>
    <w:rsid w:val="002862F7"/>
    <w:rsid w:val="002D5080"/>
    <w:rsid w:val="00314B29"/>
    <w:rsid w:val="0031658B"/>
    <w:rsid w:val="0032701E"/>
    <w:rsid w:val="00354E3E"/>
    <w:rsid w:val="00355350"/>
    <w:rsid w:val="003800C1"/>
    <w:rsid w:val="003922A2"/>
    <w:rsid w:val="003B5D10"/>
    <w:rsid w:val="003C301B"/>
    <w:rsid w:val="003E63EB"/>
    <w:rsid w:val="004177F1"/>
    <w:rsid w:val="00425A60"/>
    <w:rsid w:val="00435E0B"/>
    <w:rsid w:val="00436049"/>
    <w:rsid w:val="0044695B"/>
    <w:rsid w:val="004700F1"/>
    <w:rsid w:val="004851C2"/>
    <w:rsid w:val="00485241"/>
    <w:rsid w:val="004961D1"/>
    <w:rsid w:val="00497D38"/>
    <w:rsid w:val="004F053F"/>
    <w:rsid w:val="0051559C"/>
    <w:rsid w:val="00517704"/>
    <w:rsid w:val="00520138"/>
    <w:rsid w:val="00520367"/>
    <w:rsid w:val="0054261B"/>
    <w:rsid w:val="0055085D"/>
    <w:rsid w:val="00555B1B"/>
    <w:rsid w:val="005636BB"/>
    <w:rsid w:val="005E0616"/>
    <w:rsid w:val="005F60F1"/>
    <w:rsid w:val="00616FBE"/>
    <w:rsid w:val="00627131"/>
    <w:rsid w:val="00682ADF"/>
    <w:rsid w:val="006918EF"/>
    <w:rsid w:val="006C7568"/>
    <w:rsid w:val="006F18EF"/>
    <w:rsid w:val="006F6F25"/>
    <w:rsid w:val="00704348"/>
    <w:rsid w:val="00711289"/>
    <w:rsid w:val="00717033"/>
    <w:rsid w:val="007615B7"/>
    <w:rsid w:val="007A5946"/>
    <w:rsid w:val="007D041B"/>
    <w:rsid w:val="008260E1"/>
    <w:rsid w:val="00866ACA"/>
    <w:rsid w:val="008845C1"/>
    <w:rsid w:val="008A0969"/>
    <w:rsid w:val="008B0B29"/>
    <w:rsid w:val="008B5668"/>
    <w:rsid w:val="008E3EE8"/>
    <w:rsid w:val="0098698D"/>
    <w:rsid w:val="00997E3A"/>
    <w:rsid w:val="009E390A"/>
    <w:rsid w:val="009F6617"/>
    <w:rsid w:val="00A3214B"/>
    <w:rsid w:val="00A34331"/>
    <w:rsid w:val="00A71DEF"/>
    <w:rsid w:val="00A94E52"/>
    <w:rsid w:val="00B11C16"/>
    <w:rsid w:val="00B2476E"/>
    <w:rsid w:val="00B26FC9"/>
    <w:rsid w:val="00B403A7"/>
    <w:rsid w:val="00B82CF6"/>
    <w:rsid w:val="00BB31E9"/>
    <w:rsid w:val="00BF0C36"/>
    <w:rsid w:val="00C14443"/>
    <w:rsid w:val="00C55852"/>
    <w:rsid w:val="00C84E5F"/>
    <w:rsid w:val="00C86987"/>
    <w:rsid w:val="00CB31E3"/>
    <w:rsid w:val="00CC51FD"/>
    <w:rsid w:val="00D04D9E"/>
    <w:rsid w:val="00D31297"/>
    <w:rsid w:val="00D55B77"/>
    <w:rsid w:val="00D75D1E"/>
    <w:rsid w:val="00DA2494"/>
    <w:rsid w:val="00DA6FFE"/>
    <w:rsid w:val="00DB21DA"/>
    <w:rsid w:val="00DC6CB8"/>
    <w:rsid w:val="00DC7748"/>
    <w:rsid w:val="00E544AB"/>
    <w:rsid w:val="00E6276C"/>
    <w:rsid w:val="00E76AE7"/>
    <w:rsid w:val="00E80376"/>
    <w:rsid w:val="00E85080"/>
    <w:rsid w:val="00EA51A7"/>
    <w:rsid w:val="00ED7D43"/>
    <w:rsid w:val="00F02727"/>
    <w:rsid w:val="00F27A3C"/>
    <w:rsid w:val="00F3003C"/>
    <w:rsid w:val="00F42323"/>
    <w:rsid w:val="00F53FDA"/>
    <w:rsid w:val="00F5704A"/>
    <w:rsid w:val="00F7084C"/>
    <w:rsid w:val="00F738A3"/>
    <w:rsid w:val="00F7763B"/>
    <w:rsid w:val="00F82871"/>
    <w:rsid w:val="00F9146D"/>
    <w:rsid w:val="00FC4FD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6E0F6E-FB32-4171-AAB2-520338DD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6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1">
    <w:name w:val="Font Style11"/>
    <w:rsid w:val="00F7084C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0D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D5DAB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0D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D5DAB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D55B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7683-EF77-4172-B8FF-D1455915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КСП ТР "НСДК"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2025-07-14T17:48:00Z</dcterms:created>
  <dcterms:modified xsi:type="dcterms:W3CDTF">2025-07-14T17:48:00Z</dcterms:modified>
</cp:coreProperties>
</file>